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09" w:rsidRPr="003F4EC4" w:rsidRDefault="003F4EC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>ДМИНИСТРАЦИЯ ЧЕБУЛИНСКОГО</w:t>
      </w:r>
    </w:p>
    <w:p w:rsidR="00C66509" w:rsidRPr="003F4EC4" w:rsidRDefault="003F4EC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</w:t>
      </w:r>
    </w:p>
    <w:p w:rsidR="00C66509" w:rsidRPr="003F4EC4" w:rsidRDefault="003F4E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66509" w:rsidRPr="003F4EC4" w:rsidRDefault="003F4E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>Верх-Чебулинская</w:t>
      </w:r>
      <w:proofErr w:type="spellEnd"/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средняя общеобразовательная школа»</w:t>
      </w:r>
    </w:p>
    <w:p w:rsidR="00C66509" w:rsidRPr="003F4EC4" w:rsidRDefault="003F4E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МБОУ «В – </w:t>
      </w:r>
      <w:proofErr w:type="spellStart"/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>Чебулинская</w:t>
      </w:r>
      <w:proofErr w:type="spellEnd"/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</w:t>
      </w:r>
    </w:p>
    <w:p w:rsidR="00C66509" w:rsidRPr="003F4EC4" w:rsidRDefault="003F4E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EC4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C66509" w:rsidRPr="003F4EC4" w:rsidRDefault="00C665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6509" w:rsidRPr="003F4EC4" w:rsidRDefault="00C665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6509" w:rsidRDefault="003F4EC4">
      <w:pPr>
        <w:jc w:val="both"/>
        <w:rPr>
          <w:rFonts w:ascii="Times New Roman" w:hAnsi="Times New Roman" w:cs="Times New Roman"/>
          <w:sz w:val="28"/>
          <w:szCs w:val="28"/>
        </w:rPr>
      </w:pPr>
      <w:r w:rsidRPr="003F4EC4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28.05.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>159</w:t>
      </w:r>
      <w:r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C66509" w:rsidRDefault="003F4EC4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Верх-Чебула</w:t>
      </w:r>
      <w:proofErr w:type="spellEnd"/>
    </w:p>
    <w:p w:rsidR="00C66509" w:rsidRDefault="003F4EC4">
      <w:pPr>
        <w:spacing w:line="312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509" w:rsidRDefault="00C6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06"/>
      </w:tblGrid>
      <w:tr w:rsidR="00C66509" w:rsidRPr="003F4EC4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C66509" w:rsidRDefault="003F4E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открытии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агротехнологического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класса   в 2025-2026 учебном году</w:t>
            </w:r>
          </w:p>
        </w:tc>
      </w:tr>
    </w:tbl>
    <w:p w:rsidR="00C66509" w:rsidRPr="003F4EC4" w:rsidRDefault="00C66509">
      <w:pPr>
        <w:rPr>
          <w:lang w:val="ru-RU"/>
        </w:rPr>
      </w:pPr>
    </w:p>
    <w:p w:rsidR="00C66509" w:rsidRPr="003F4EC4" w:rsidRDefault="00C66509">
      <w:pPr>
        <w:rPr>
          <w:lang w:val="ru-RU"/>
        </w:rPr>
      </w:pPr>
    </w:p>
    <w:p w:rsidR="00C66509" w:rsidRDefault="003F4EC4">
      <w:pPr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создания необходимых условий для самоопределения обучающихся и </w:t>
      </w:r>
      <w:r>
        <w:rPr>
          <w:rFonts w:ascii="Times New Roman" w:hAnsi="Times New Roman" w:cs="Times New Roman"/>
          <w:sz w:val="28"/>
          <w:szCs w:val="28"/>
          <w:lang w:val="ru-RU"/>
        </w:rPr>
        <w:t>осознанного выбора профессии, формирования интереса к аграрным профессиям,    получения необходимых знаний о назначении, сущности, перспективах развития аграрных профессий, в рамках реализации федерального проекта «Кадры в АПК» и регионального проекта «Кад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ры в агропромышленном комплексе», а так же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исполнении приказа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России №93 от  12.02.2025 «О внесении изменений в п.п.18.3.1. п. 18.3 ФГОС среднего общего образования, утвержденного приказом Министерства науки и образования РФ от 17.05.2012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№413»</w:t>
      </w:r>
    </w:p>
    <w:p w:rsidR="00C66509" w:rsidRDefault="00C665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6509" w:rsidRDefault="003F4E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ПРИКАЗЫВАЮ</w:t>
      </w:r>
    </w:p>
    <w:p w:rsidR="00C66509" w:rsidRDefault="003F4E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Открыть в 2025-2026 учебном году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агротехнологический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8б класса, классный руководитель Артеева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Эдуардовна.</w:t>
      </w:r>
    </w:p>
    <w:p w:rsidR="00C66509" w:rsidRDefault="003F4E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учебный план основного общего образования на 2025-2026 учебный год, для учащихся 8б класса, за счёт ч</w:t>
      </w:r>
      <w:r>
        <w:rPr>
          <w:rFonts w:ascii="Times New Roman" w:hAnsi="Times New Roman" w:cs="Times New Roman"/>
          <w:sz w:val="28"/>
          <w:szCs w:val="28"/>
          <w:lang w:val="ru-RU"/>
        </w:rPr>
        <w:t>асов части, формируемой участниками образовательных отношений,   для углублённого изучения включить учебные курсы (элективные курсы) по учебным предметам «химия», «биология», в учебном плане  внеурочной деятельности, за счёт часов внеурочных курсов для угл</w:t>
      </w:r>
      <w:r>
        <w:rPr>
          <w:rFonts w:ascii="Times New Roman" w:hAnsi="Times New Roman" w:cs="Times New Roman"/>
          <w:sz w:val="28"/>
          <w:szCs w:val="28"/>
          <w:lang w:val="ru-RU"/>
        </w:rPr>
        <w:t>убления по учебным предметам «физика», «математика», «информатика» включить учебные курсы «Математика: практикум по решению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задач», « Информатика: программирование и компьютерное моделирование», « Физика и физические процессы».</w:t>
      </w:r>
    </w:p>
    <w:p w:rsidR="00C66509" w:rsidRDefault="003F4E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Утвердить Положение 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</w:t>
      </w:r>
      <w:r>
        <w:rPr>
          <w:rFonts w:ascii="Times New Roman" w:hAnsi="Times New Roman" w:cs="Times New Roman"/>
          <w:sz w:val="28"/>
          <w:szCs w:val="28"/>
          <w:lang w:val="ru-RU"/>
        </w:rPr>
        <w:t>ехнологическом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В-Чебулинская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СОШ» (Приложение №1).</w:t>
      </w:r>
    </w:p>
    <w:p w:rsidR="00C66509" w:rsidRDefault="003F4E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Долматову Наталью Владимировну, заместителя директора по учебно-методической работе, ответственным за организацию учебного процесса и методического сопровождения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агротехкласса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(8б)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C66509" w:rsidRDefault="003F4E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Долматовой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</w:t>
      </w:r>
    </w:p>
    <w:p w:rsidR="00C66509" w:rsidRDefault="003F4E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-изучить основные положения федерального проекта РФ «Кадры в АПК», нормативные акты по регулированию организации учебного процесса при открытии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агротехклассов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методические рекомендации Минсельхоз России по открытию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агротехклассов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общео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бразовательных организациях,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России по реализации комплекса мер по созданию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агротехнологического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и организации учебного процесса в профильной группе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агротехнологического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 профиля;</w:t>
      </w:r>
    </w:p>
    <w:p w:rsidR="00C66509" w:rsidRDefault="003F4EC4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-разработать и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утверждить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педагогическом совете МБОУ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В-Чебулинская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СОШ» учебный план основного общего образования на 2025-2026 учебный год</w:t>
      </w:r>
      <w:r>
        <w:rPr>
          <w:rFonts w:ascii="Times New Roman" w:eastAsia="Calibri" w:hAnsi="Times New Roman" w:cs="Times New Roman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внести изменения в ООП ООО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МБОУ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В-Чебулинская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СОШ» от </w:t>
      </w:r>
      <w:r w:rsidRPr="003F4E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03.06.2024</w:t>
      </w:r>
      <w:r w:rsidRPr="003F4E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№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110</w:t>
      </w:r>
      <w:r w:rsidRPr="003F4E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(Приложение №2).</w:t>
      </w:r>
    </w:p>
    <w:p w:rsidR="00C66509" w:rsidRDefault="003F4EC4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Утвердить списочный состав учителей, которые в 2025-2026 учебном году будут реализовать учебный план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агротехкласса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основного общего образования (8б класс) и профильное обучение по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агротехнологическому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естественно-научному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 профилю в 10 классе</w:t>
      </w:r>
    </w:p>
    <w:tbl>
      <w:tblPr>
        <w:tblStyle w:val="a3"/>
        <w:tblW w:w="8919" w:type="dxa"/>
        <w:tblLayout w:type="fixed"/>
        <w:tblLook w:val="04A0"/>
      </w:tblPr>
      <w:tblGrid>
        <w:gridCol w:w="723"/>
        <w:gridCol w:w="2820"/>
        <w:gridCol w:w="1441"/>
        <w:gridCol w:w="3935"/>
      </w:tblGrid>
      <w:tr w:rsidR="00C66509" w:rsidRPr="003F4EC4">
        <w:trPr>
          <w:trHeight w:val="242"/>
        </w:trPr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№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ФИО уч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ителя</w:t>
            </w:r>
          </w:p>
        </w:tc>
        <w:tc>
          <w:tcPr>
            <w:tcW w:w="1441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Уебный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предмет (углубленное изучение)</w:t>
            </w: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Элективный курс (ЭК)/Курс внеурочной деятельност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и(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ВК)</w:t>
            </w:r>
          </w:p>
        </w:tc>
      </w:tr>
      <w:tr w:rsidR="00C66509" w:rsidRPr="003F4EC4"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Артеева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Нонна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Эдуардовна </w:t>
            </w:r>
          </w:p>
        </w:tc>
        <w:tc>
          <w:tcPr>
            <w:tcW w:w="1441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ВК «Математика: практикум по решению задач» (8б)</w:t>
            </w:r>
          </w:p>
        </w:tc>
      </w:tr>
      <w:tr w:rsidR="00C66509" w:rsidRPr="003F4EC4"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Долматова Наталья Владимировна</w:t>
            </w:r>
          </w:p>
        </w:tc>
        <w:tc>
          <w:tcPr>
            <w:tcW w:w="1441" w:type="dxa"/>
          </w:tcPr>
          <w:p w:rsidR="00C66509" w:rsidRDefault="00C66509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ВК «Введение в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агробизнес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: Фермер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2.0» (8б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,9в)</w:t>
            </w:r>
          </w:p>
        </w:tc>
      </w:tr>
      <w:tr w:rsidR="00C66509" w:rsidRPr="003F4EC4">
        <w:trPr>
          <w:trHeight w:val="1540"/>
        </w:trPr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Костюков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Виктор Евгеньевич</w:t>
            </w:r>
          </w:p>
        </w:tc>
        <w:tc>
          <w:tcPr>
            <w:tcW w:w="1441" w:type="dxa"/>
          </w:tcPr>
          <w:p w:rsidR="00C66509" w:rsidRDefault="00C66509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ВК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«И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нформатика: программирование и компьютерное моделирование» (8а,б)</w:t>
            </w:r>
          </w:p>
        </w:tc>
      </w:tr>
      <w:tr w:rsidR="00C66509"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Березовская Людмила Дмитриевна</w:t>
            </w:r>
          </w:p>
        </w:tc>
        <w:tc>
          <w:tcPr>
            <w:tcW w:w="1441" w:type="dxa"/>
          </w:tcPr>
          <w:p w:rsidR="00C66509" w:rsidRDefault="00C66509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ВК «Почвоведение» (8б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9в)</w:t>
            </w:r>
          </w:p>
        </w:tc>
      </w:tr>
      <w:tr w:rsidR="00C66509" w:rsidRPr="003F4EC4"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Драчева Любовь Александровна</w:t>
            </w:r>
          </w:p>
        </w:tc>
        <w:tc>
          <w:tcPr>
            <w:tcW w:w="1441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ЭК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«Агробиология» (8б,8в)</w:t>
            </w:r>
          </w:p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Учебный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предмет «биологи» на базовом уровне (8б)</w:t>
            </w:r>
          </w:p>
        </w:tc>
      </w:tr>
      <w:tr w:rsidR="00C66509" w:rsidRPr="003F4EC4"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Пестрецова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Ирина Витальевна</w:t>
            </w:r>
          </w:p>
        </w:tc>
        <w:tc>
          <w:tcPr>
            <w:tcW w:w="1441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«Физика и физические явления»(8б)</w:t>
            </w:r>
          </w:p>
        </w:tc>
      </w:tr>
      <w:tr w:rsidR="00C66509" w:rsidRPr="003F4EC4"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Астахов Евгений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lastRenderedPageBreak/>
              <w:t>Борисович</w:t>
            </w:r>
          </w:p>
        </w:tc>
        <w:tc>
          <w:tcPr>
            <w:tcW w:w="1441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lastRenderedPageBreak/>
              <w:t xml:space="preserve">Химия </w:t>
            </w: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ЭК «Химия и химические процессы: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lastRenderedPageBreak/>
              <w:t xml:space="preserve">агрохимия»(8б,8в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,)</w:t>
            </w:r>
            <w:proofErr w:type="gramEnd"/>
          </w:p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ЭК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Агроинженерия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» (9в)</w:t>
            </w:r>
          </w:p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Учебный предмет «химия» на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базовом уровне (8б)</w:t>
            </w:r>
          </w:p>
        </w:tc>
      </w:tr>
      <w:tr w:rsidR="00C66509" w:rsidRPr="003F4EC4">
        <w:trPr>
          <w:trHeight w:val="1316"/>
        </w:trPr>
        <w:tc>
          <w:tcPr>
            <w:tcW w:w="723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2820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Зиновьева Маргарита Владимировна</w:t>
            </w:r>
          </w:p>
        </w:tc>
        <w:tc>
          <w:tcPr>
            <w:tcW w:w="1441" w:type="dxa"/>
          </w:tcPr>
          <w:p w:rsidR="00C66509" w:rsidRDefault="00C66509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935" w:type="dxa"/>
          </w:tcPr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ВК «Растениеводство» (8б,8в)</w:t>
            </w:r>
          </w:p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ВК «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Эффективное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живоьноводство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и современные корма» (8б,8в)</w:t>
            </w:r>
          </w:p>
          <w:p w:rsidR="00C66509" w:rsidRDefault="003F4EC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ВК «Профессии в АПК»(8б,8в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)</w:t>
            </w:r>
          </w:p>
        </w:tc>
      </w:tr>
    </w:tbl>
    <w:p w:rsidR="003F4EC4" w:rsidRDefault="003F4EC4">
      <w:pPr>
        <w:jc w:val="both"/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01640" cy="4067810"/>
            <wp:effectExtent l="19050" t="0" r="381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520" t="43353" r="33143" b="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509" w:rsidRDefault="00C66509" w:rsidP="003F4EC4">
      <w:pPr>
        <w:jc w:val="both"/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</w:pPr>
    </w:p>
    <w:sectPr w:rsidR="00C66509" w:rsidSect="00C6650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59B9D"/>
    <w:multiLevelType w:val="singleLevel"/>
    <w:tmpl w:val="7D159B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C66509"/>
    <w:rsid w:val="003F4EC4"/>
    <w:rsid w:val="00C66509"/>
    <w:rsid w:val="1A1E50D0"/>
    <w:rsid w:val="37E85928"/>
    <w:rsid w:val="58DF256F"/>
    <w:rsid w:val="67EC36E8"/>
    <w:rsid w:val="7CC6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509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665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F4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F4EC4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XXX2023</dc:creator>
  <cp:lastModifiedBy>Пользователь</cp:lastModifiedBy>
  <cp:revision>3</cp:revision>
  <cp:lastPrinted>2025-05-28T03:40:00Z</cp:lastPrinted>
  <dcterms:created xsi:type="dcterms:W3CDTF">2025-05-28T01:35:00Z</dcterms:created>
  <dcterms:modified xsi:type="dcterms:W3CDTF">2025-08-28T09:36:00Z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6B82528C094A4A7382EA2A1B2F21D3F0_12</vt:lpwstr>
  </property>
</Properties>
</file>